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ED05" w14:textId="7265D4E7" w:rsidR="008C1A10" w:rsidRPr="00273389" w:rsidRDefault="008C1A10" w:rsidP="008D10C8">
      <w:pPr>
        <w:jc w:val="center"/>
        <w:rPr>
          <w:b/>
          <w:color w:val="C00000"/>
          <w:sz w:val="32"/>
        </w:rPr>
      </w:pPr>
      <w:r w:rsidRPr="00273389">
        <w:rPr>
          <w:b/>
          <w:color w:val="C00000"/>
          <w:sz w:val="32"/>
        </w:rPr>
        <w:t>Council of Professors of Instructional Supervision (COPIS)</w:t>
      </w:r>
    </w:p>
    <w:p w14:paraId="2227B894" w14:textId="77777777" w:rsidR="008D10C8" w:rsidRPr="00273389" w:rsidRDefault="008D10C8" w:rsidP="008D10C8">
      <w:pPr>
        <w:jc w:val="center"/>
        <w:rPr>
          <w:b/>
          <w:color w:val="FF0000"/>
          <w:sz w:val="32"/>
        </w:rPr>
      </w:pPr>
      <w:r w:rsidRPr="00273389">
        <w:rPr>
          <w:b/>
          <w:color w:val="C00000"/>
          <w:sz w:val="32"/>
        </w:rPr>
        <w:t>Annual Fall Meeting</w:t>
      </w:r>
    </w:p>
    <w:p w14:paraId="68E0BE7C" w14:textId="77777777" w:rsidR="00273389" w:rsidRPr="00273389" w:rsidRDefault="00F3610E" w:rsidP="00273389">
      <w:pPr>
        <w:jc w:val="center"/>
        <w:rPr>
          <w:i/>
          <w:sz w:val="28"/>
          <w:szCs w:val="28"/>
        </w:rPr>
      </w:pPr>
      <w:r w:rsidRPr="00273389">
        <w:rPr>
          <w:b/>
          <w:sz w:val="28"/>
          <w:szCs w:val="28"/>
        </w:rPr>
        <w:t>“</w:t>
      </w:r>
      <w:r w:rsidR="00273389" w:rsidRPr="00273389">
        <w:rPr>
          <w:i/>
          <w:sz w:val="28"/>
          <w:szCs w:val="28"/>
        </w:rPr>
        <w:t xml:space="preserve">Solidarity and Support for Educators and Supervisors Striving for </w:t>
      </w:r>
    </w:p>
    <w:p w14:paraId="10F88825" w14:textId="77777777" w:rsidR="00F3610E" w:rsidRPr="00273389" w:rsidRDefault="00273389" w:rsidP="00273389">
      <w:pPr>
        <w:jc w:val="center"/>
        <w:rPr>
          <w:i/>
          <w:sz w:val="28"/>
          <w:szCs w:val="28"/>
        </w:rPr>
      </w:pPr>
      <w:r w:rsidRPr="00273389">
        <w:rPr>
          <w:i/>
          <w:sz w:val="28"/>
          <w:szCs w:val="28"/>
        </w:rPr>
        <w:t>Equity and Justice for Marginalized Learners</w:t>
      </w:r>
      <w:r w:rsidR="00F3610E" w:rsidRPr="00273389">
        <w:rPr>
          <w:b/>
          <w:sz w:val="28"/>
          <w:szCs w:val="28"/>
        </w:rPr>
        <w:t>”</w:t>
      </w:r>
    </w:p>
    <w:p w14:paraId="298BB8E7" w14:textId="77777777" w:rsidR="0004689A" w:rsidRPr="003B3129" w:rsidRDefault="00273389" w:rsidP="0004689A">
      <w:pPr>
        <w:jc w:val="center"/>
        <w:rPr>
          <w:rFonts w:asciiTheme="minorHAnsi" w:hAnsiTheme="minorHAnsi" w:cstheme="minorHAnsi"/>
          <w:b/>
          <w:color w:val="C00000"/>
        </w:rPr>
      </w:pPr>
      <w:r w:rsidRPr="003B3129">
        <w:rPr>
          <w:rFonts w:asciiTheme="minorHAnsi" w:hAnsiTheme="minorHAnsi" w:cstheme="minorHAnsi"/>
          <w:b/>
          <w:color w:val="C00000"/>
        </w:rPr>
        <w:t>Host</w:t>
      </w:r>
      <w:r w:rsidR="0004689A" w:rsidRPr="003B3129">
        <w:rPr>
          <w:rFonts w:asciiTheme="minorHAnsi" w:hAnsiTheme="minorHAnsi" w:cstheme="minorHAnsi"/>
          <w:b/>
          <w:color w:val="C00000"/>
        </w:rPr>
        <w:t>:</w:t>
      </w:r>
    </w:p>
    <w:p w14:paraId="70413801" w14:textId="77777777" w:rsidR="0004689A" w:rsidRPr="003B3129" w:rsidRDefault="00273389" w:rsidP="0004689A">
      <w:pPr>
        <w:jc w:val="center"/>
        <w:rPr>
          <w:rFonts w:asciiTheme="minorHAnsi" w:hAnsiTheme="minorHAnsi" w:cstheme="minorHAnsi"/>
          <w:b/>
          <w:color w:val="C00000"/>
        </w:rPr>
      </w:pPr>
      <w:r w:rsidRPr="003B3129">
        <w:rPr>
          <w:rFonts w:asciiTheme="minorHAnsi" w:hAnsiTheme="minorHAnsi" w:cstheme="minorHAnsi"/>
          <w:b/>
          <w:color w:val="C00000"/>
        </w:rPr>
        <w:t>Indiana University-Purdue University Indianapolis</w:t>
      </w:r>
    </w:p>
    <w:p w14:paraId="110E6026" w14:textId="77777777" w:rsidR="0004689A" w:rsidRPr="003B3129" w:rsidRDefault="00273389" w:rsidP="0004689A">
      <w:pPr>
        <w:jc w:val="center"/>
        <w:rPr>
          <w:rFonts w:asciiTheme="minorHAnsi" w:hAnsiTheme="minorHAnsi" w:cstheme="minorHAnsi"/>
          <w:b/>
          <w:color w:val="C00000"/>
        </w:rPr>
      </w:pPr>
      <w:r w:rsidRPr="003B3129">
        <w:rPr>
          <w:rFonts w:asciiTheme="minorHAnsi" w:hAnsiTheme="minorHAnsi" w:cstheme="minorHAnsi"/>
          <w:b/>
          <w:color w:val="C00000"/>
        </w:rPr>
        <w:t>Indianapolis, Indiana</w:t>
      </w:r>
    </w:p>
    <w:p w14:paraId="6F8B46ED" w14:textId="77777777" w:rsidR="008D10C8" w:rsidRPr="003B3129" w:rsidRDefault="0004689A" w:rsidP="00273389">
      <w:pPr>
        <w:jc w:val="center"/>
        <w:rPr>
          <w:rFonts w:asciiTheme="minorHAnsi" w:hAnsiTheme="minorHAnsi" w:cstheme="minorHAnsi"/>
          <w:b/>
          <w:color w:val="C00000"/>
        </w:rPr>
      </w:pPr>
      <w:r w:rsidRPr="003B3129">
        <w:rPr>
          <w:rFonts w:asciiTheme="minorHAnsi" w:hAnsiTheme="minorHAnsi" w:cstheme="minorHAnsi"/>
          <w:b/>
          <w:color w:val="C00000"/>
        </w:rPr>
        <w:t xml:space="preserve">October </w:t>
      </w:r>
      <w:r w:rsidR="00273389" w:rsidRPr="003B3129">
        <w:rPr>
          <w:rFonts w:asciiTheme="minorHAnsi" w:hAnsiTheme="minorHAnsi" w:cstheme="minorHAnsi"/>
          <w:b/>
          <w:color w:val="C00000"/>
        </w:rPr>
        <w:t>6</w:t>
      </w:r>
      <w:r w:rsidR="00273389" w:rsidRPr="003B3129">
        <w:rPr>
          <w:rFonts w:asciiTheme="minorHAnsi" w:hAnsiTheme="minorHAnsi" w:cstheme="minorHAnsi"/>
          <w:b/>
          <w:color w:val="C00000"/>
          <w:vertAlign w:val="superscript"/>
        </w:rPr>
        <w:t>th</w:t>
      </w:r>
      <w:r w:rsidR="00273389" w:rsidRPr="003B3129">
        <w:rPr>
          <w:rFonts w:asciiTheme="minorHAnsi" w:hAnsiTheme="minorHAnsi" w:cstheme="minorHAnsi"/>
          <w:b/>
          <w:color w:val="C00000"/>
        </w:rPr>
        <w:t>-8</w:t>
      </w:r>
      <w:r w:rsidR="00273389" w:rsidRPr="003B3129">
        <w:rPr>
          <w:rFonts w:asciiTheme="minorHAnsi" w:hAnsiTheme="minorHAnsi" w:cstheme="minorHAnsi"/>
          <w:b/>
          <w:color w:val="C00000"/>
          <w:vertAlign w:val="superscript"/>
        </w:rPr>
        <w:t>th</w:t>
      </w:r>
      <w:r w:rsidR="00273389" w:rsidRPr="003B3129">
        <w:rPr>
          <w:rFonts w:asciiTheme="minorHAnsi" w:hAnsiTheme="minorHAnsi" w:cstheme="minorHAnsi"/>
          <w:b/>
          <w:color w:val="C00000"/>
        </w:rPr>
        <w:t>, 2022</w:t>
      </w:r>
    </w:p>
    <w:p w14:paraId="4D2CE9FC" w14:textId="77777777" w:rsidR="00273389" w:rsidRDefault="00273389" w:rsidP="00ED5594">
      <w:pPr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F193400" w14:textId="77777777" w:rsidR="008D10C8" w:rsidRPr="003B3129" w:rsidRDefault="00273389" w:rsidP="00ED5594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3B3129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Thursday, October 6, 2022</w:t>
      </w:r>
    </w:p>
    <w:p w14:paraId="14ECBA78" w14:textId="757BBF10" w:rsidR="008D10C8" w:rsidRPr="00301559" w:rsidRDefault="00273389" w:rsidP="0030155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Theme="minorHAnsi" w:hAnsiTheme="minorHAnsi" w:cstheme="minorHAnsi"/>
          <w:b/>
        </w:rPr>
        <w:t>3:00-</w:t>
      </w:r>
      <w:r w:rsidR="00A778F5">
        <w:rPr>
          <w:rFonts w:asciiTheme="minorHAnsi" w:hAnsiTheme="minorHAnsi" w:cstheme="minorHAnsi"/>
          <w:b/>
        </w:rPr>
        <w:t>3:45</w:t>
      </w:r>
      <w:r>
        <w:rPr>
          <w:rFonts w:asciiTheme="minorHAnsi" w:hAnsiTheme="minorHAnsi" w:cstheme="minorHAnsi"/>
          <w:b/>
        </w:rPr>
        <w:t>PM – Graduate Student Mentoring Session</w:t>
      </w:r>
      <w:r w:rsidR="00301559">
        <w:rPr>
          <w:rFonts w:asciiTheme="minorHAnsi" w:hAnsiTheme="minorHAnsi" w:cstheme="minorHAnsi"/>
          <w:b/>
        </w:rPr>
        <w:t xml:space="preserve"> - </w:t>
      </w:r>
      <w:proofErr w:type="spellStart"/>
      <w:r w:rsidR="00301559">
        <w:rPr>
          <w:rFonts w:ascii="Segoe UI" w:hAnsi="Segoe UI" w:cs="Segoe UI"/>
          <w:color w:val="201F1E"/>
          <w:sz w:val="23"/>
          <w:szCs w:val="23"/>
        </w:rPr>
        <w:t>Qunisha</w:t>
      </w:r>
      <w:proofErr w:type="spellEnd"/>
      <w:r w:rsidR="00301559">
        <w:rPr>
          <w:rFonts w:ascii="Segoe UI" w:hAnsi="Segoe UI" w:cs="Segoe UI"/>
          <w:color w:val="201F1E"/>
          <w:sz w:val="23"/>
          <w:szCs w:val="23"/>
        </w:rPr>
        <w:t xml:space="preserve"> Johnson &amp; Jennifer Lane</w:t>
      </w:r>
    </w:p>
    <w:p w14:paraId="7F0D0D62" w14:textId="547470E3" w:rsidR="00A778F5" w:rsidRPr="00A778F5" w:rsidRDefault="00A778F5" w:rsidP="008D10C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4:00-4:15PM – Welcome and Introduction of Local Guests </w:t>
      </w:r>
      <w:r>
        <w:rPr>
          <w:rFonts w:asciiTheme="minorHAnsi" w:hAnsiTheme="minorHAnsi" w:cstheme="minorHAnsi"/>
          <w:bCs/>
        </w:rPr>
        <w:t>(Craig Willey, Conference Host</w:t>
      </w:r>
      <w:r w:rsidR="00301559">
        <w:rPr>
          <w:rFonts w:asciiTheme="minorHAnsi" w:hAnsiTheme="minorHAnsi" w:cstheme="minorHAnsi"/>
          <w:bCs/>
        </w:rPr>
        <w:t>; Dr. Crystal Morton, Associate Dean of Research and Faculty Development, IU School of Education</w:t>
      </w:r>
      <w:r>
        <w:rPr>
          <w:rFonts w:asciiTheme="minorHAnsi" w:hAnsiTheme="minorHAnsi" w:cstheme="minorHAnsi"/>
          <w:bCs/>
        </w:rPr>
        <w:t>)</w:t>
      </w:r>
    </w:p>
    <w:p w14:paraId="6FD60E15" w14:textId="01AE7FC0" w:rsidR="00264445" w:rsidRDefault="00264445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4:</w:t>
      </w:r>
      <w:r w:rsidR="006D7FA7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-5:</w:t>
      </w:r>
      <w:r w:rsidR="006D7FA7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PM – </w:t>
      </w:r>
      <w:r w:rsidR="00A778F5">
        <w:rPr>
          <w:rFonts w:asciiTheme="minorHAnsi" w:hAnsiTheme="minorHAnsi" w:cstheme="minorHAnsi"/>
          <w:b/>
        </w:rPr>
        <w:t xml:space="preserve">Panel: </w:t>
      </w:r>
      <w:r w:rsidR="006D7FA7">
        <w:rPr>
          <w:rFonts w:asciiTheme="minorHAnsi" w:hAnsiTheme="minorHAnsi" w:cstheme="minorHAnsi"/>
          <w:b/>
        </w:rPr>
        <w:t xml:space="preserve">Culturally Relevant Teacher Leadership </w:t>
      </w:r>
      <w:r w:rsidR="00A778F5">
        <w:rPr>
          <w:rFonts w:asciiTheme="minorHAnsi" w:hAnsiTheme="minorHAnsi" w:cstheme="minorHAnsi"/>
          <w:b/>
        </w:rPr>
        <w:t>and Instructional Coaching</w:t>
      </w:r>
    </w:p>
    <w:p w14:paraId="58BA5899" w14:textId="77777777" w:rsidR="008D10C8" w:rsidRPr="00273389" w:rsidRDefault="00273389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5:30-</w:t>
      </w:r>
      <w:r w:rsidR="008D10C8" w:rsidRPr="00273389">
        <w:rPr>
          <w:rFonts w:asciiTheme="minorHAnsi" w:hAnsiTheme="minorHAnsi" w:cstheme="minorHAnsi"/>
          <w:b/>
        </w:rPr>
        <w:t>7:00</w:t>
      </w:r>
      <w:r>
        <w:rPr>
          <w:rFonts w:asciiTheme="minorHAnsi" w:hAnsiTheme="minorHAnsi" w:cstheme="minorHAnsi"/>
          <w:b/>
        </w:rPr>
        <w:t>PM – Business Meeting (COPIS members only)</w:t>
      </w:r>
    </w:p>
    <w:p w14:paraId="7FE5B899" w14:textId="77777777" w:rsidR="008D10C8" w:rsidRDefault="00273389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8D10C8" w:rsidRPr="00273389">
        <w:rPr>
          <w:rFonts w:asciiTheme="minorHAnsi" w:hAnsiTheme="minorHAnsi" w:cstheme="minorHAnsi"/>
          <w:b/>
        </w:rPr>
        <w:t>:00</w:t>
      </w:r>
      <w:r>
        <w:rPr>
          <w:rFonts w:asciiTheme="minorHAnsi" w:hAnsiTheme="minorHAnsi" w:cstheme="minorHAnsi"/>
          <w:b/>
        </w:rPr>
        <w:t>PM – Dinner on own</w:t>
      </w:r>
    </w:p>
    <w:p w14:paraId="2AE7CFAD" w14:textId="77777777" w:rsidR="003B3129" w:rsidRDefault="003B3129" w:rsidP="008D10C8">
      <w:pPr>
        <w:rPr>
          <w:rFonts w:asciiTheme="minorHAnsi" w:hAnsiTheme="minorHAnsi" w:cstheme="minorHAnsi"/>
          <w:b/>
        </w:rPr>
      </w:pPr>
    </w:p>
    <w:p w14:paraId="1A16F0B3" w14:textId="77777777" w:rsidR="003B3129" w:rsidRPr="003B3129" w:rsidRDefault="003B3129" w:rsidP="003B3129">
      <w:pPr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</w:pPr>
      <w:r w:rsidRPr="003B3129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Friday, October 7, 2022</w:t>
      </w:r>
    </w:p>
    <w:p w14:paraId="7D1CB620" w14:textId="348006CC" w:rsidR="003B3129" w:rsidRPr="00273389" w:rsidRDefault="003B3129" w:rsidP="003B31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</w:t>
      </w:r>
      <w:r w:rsidR="00A778F5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>-8:</w:t>
      </w:r>
      <w:r w:rsidR="00A778F5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AM – BREAKFAST</w:t>
      </w:r>
      <w:r w:rsidR="00A778F5">
        <w:rPr>
          <w:rFonts w:asciiTheme="minorHAnsi" w:hAnsiTheme="minorHAnsi" w:cstheme="minorHAnsi"/>
          <w:b/>
        </w:rPr>
        <w:t xml:space="preserve"> @ Fairfield Inn</w:t>
      </w:r>
    </w:p>
    <w:p w14:paraId="5183E52E" w14:textId="086C8F19" w:rsidR="003B3129" w:rsidRDefault="003B3129" w:rsidP="003B31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8:30-</w:t>
      </w:r>
      <w:r w:rsidR="00130DA8">
        <w:rPr>
          <w:rFonts w:asciiTheme="minorHAnsi" w:hAnsiTheme="minorHAnsi" w:cstheme="minorHAnsi"/>
          <w:b/>
        </w:rPr>
        <w:t>9:00</w:t>
      </w:r>
      <w:r>
        <w:rPr>
          <w:rFonts w:asciiTheme="minorHAnsi" w:hAnsiTheme="minorHAnsi" w:cstheme="minorHAnsi"/>
          <w:b/>
        </w:rPr>
        <w:t xml:space="preserve">AM – Welcome and Plan for the Day </w:t>
      </w:r>
      <w:r w:rsidRPr="003B3129">
        <w:rPr>
          <w:rFonts w:asciiTheme="minorHAnsi" w:hAnsiTheme="minorHAnsi" w:cstheme="minorHAnsi"/>
        </w:rPr>
        <w:t xml:space="preserve">(COPIS President Belinda </w:t>
      </w:r>
      <w:proofErr w:type="spellStart"/>
      <w:r w:rsidRPr="003B3129">
        <w:rPr>
          <w:rFonts w:asciiTheme="minorHAnsi" w:hAnsiTheme="minorHAnsi" w:cstheme="minorHAnsi"/>
        </w:rPr>
        <w:t>Gimbert</w:t>
      </w:r>
      <w:proofErr w:type="spellEnd"/>
      <w:r w:rsidRPr="003B3129">
        <w:rPr>
          <w:rFonts w:asciiTheme="minorHAnsi" w:hAnsiTheme="minorHAnsi" w:cstheme="minorHAnsi"/>
        </w:rPr>
        <w:t>)</w:t>
      </w:r>
    </w:p>
    <w:p w14:paraId="2C13E8AC" w14:textId="755B01A4" w:rsidR="00112712" w:rsidRPr="00112712" w:rsidRDefault="00112712" w:rsidP="003B31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273389">
        <w:rPr>
          <w:rFonts w:asciiTheme="minorHAnsi" w:hAnsiTheme="minorHAnsi" w:cstheme="minorHAnsi"/>
          <w:szCs w:val="22"/>
        </w:rPr>
        <w:t>Announcement of the Blumberg</w:t>
      </w:r>
      <w:r>
        <w:rPr>
          <w:rFonts w:asciiTheme="minorHAnsi" w:hAnsiTheme="minorHAnsi" w:cstheme="minorHAnsi"/>
          <w:szCs w:val="22"/>
        </w:rPr>
        <w:t>/</w:t>
      </w:r>
      <w:proofErr w:type="spellStart"/>
      <w:r>
        <w:rPr>
          <w:rFonts w:asciiTheme="minorHAnsi" w:hAnsiTheme="minorHAnsi" w:cstheme="minorHAnsi"/>
          <w:szCs w:val="22"/>
        </w:rPr>
        <w:t>Pajak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r w:rsidRPr="00273389">
        <w:rPr>
          <w:rFonts w:asciiTheme="minorHAnsi" w:hAnsiTheme="minorHAnsi" w:cstheme="minorHAnsi"/>
          <w:szCs w:val="22"/>
        </w:rPr>
        <w:t>Scholar</w:t>
      </w:r>
      <w:r w:rsidR="00E44AA6">
        <w:rPr>
          <w:rFonts w:asciiTheme="minorHAnsi" w:hAnsiTheme="minorHAnsi" w:cstheme="minorHAnsi"/>
          <w:szCs w:val="22"/>
        </w:rPr>
        <w:t>s</w:t>
      </w:r>
      <w:r w:rsidRPr="00273389">
        <w:rPr>
          <w:rFonts w:asciiTheme="minorHAnsi" w:hAnsiTheme="minorHAnsi" w:cstheme="minorHAnsi"/>
          <w:szCs w:val="22"/>
        </w:rPr>
        <w:t xml:space="preserve"> for 20</w:t>
      </w:r>
      <w:r>
        <w:rPr>
          <w:rFonts w:asciiTheme="minorHAnsi" w:hAnsiTheme="minorHAnsi" w:cstheme="minorHAnsi"/>
          <w:szCs w:val="22"/>
        </w:rPr>
        <w:t>22 and Award</w:t>
      </w:r>
      <w:r w:rsidR="00E44AA6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Presentation</w:t>
      </w:r>
    </w:p>
    <w:p w14:paraId="4BFC03C8" w14:textId="16029572" w:rsidR="003B3129" w:rsidRDefault="00130DA8" w:rsidP="003B31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9:00-10</w:t>
      </w:r>
      <w:r w:rsidR="003B312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15</w:t>
      </w:r>
      <w:r w:rsidR="003B3129">
        <w:rPr>
          <w:rFonts w:asciiTheme="minorHAnsi" w:hAnsiTheme="minorHAnsi" w:cstheme="minorHAnsi"/>
          <w:b/>
        </w:rPr>
        <w:t xml:space="preserve">AM – </w:t>
      </w:r>
      <w:r w:rsidR="00112712">
        <w:rPr>
          <w:rFonts w:asciiTheme="minorHAnsi" w:hAnsiTheme="minorHAnsi" w:cstheme="minorHAnsi"/>
          <w:b/>
        </w:rPr>
        <w:t>Session I</w:t>
      </w:r>
    </w:p>
    <w:p w14:paraId="163B73D7" w14:textId="77777777" w:rsidR="00112712" w:rsidRPr="009F4C07" w:rsidRDefault="00112712" w:rsidP="00112712">
      <w:pPr>
        <w:pStyle w:val="ListParagraph"/>
        <w:numPr>
          <w:ilvl w:val="0"/>
          <w:numId w:val="10"/>
        </w:numPr>
        <w:rPr>
          <w:szCs w:val="24"/>
        </w:rPr>
      </w:pPr>
      <w:r w:rsidRPr="009F4C07">
        <w:rPr>
          <w:rFonts w:asciiTheme="minorHAnsi" w:hAnsiTheme="minorHAnsi" w:cstheme="minorHAnsi"/>
          <w:bCs/>
        </w:rPr>
        <w:t>Presentation 1 – Samantha Paredes Scribner, Paula Magee, Hardy Murphy, Craig Willey, “</w:t>
      </w:r>
      <w:r w:rsidRPr="00E92185">
        <w:rPr>
          <w:rFonts w:asciiTheme="minorHAnsi" w:hAnsiTheme="minorHAnsi" w:cstheme="minorHAnsi"/>
          <w:i/>
          <w:iCs/>
          <w:color w:val="201F1E"/>
          <w:sz w:val="23"/>
          <w:szCs w:val="23"/>
          <w:shd w:val="clear" w:color="auto" w:fill="FFFFFF"/>
        </w:rPr>
        <w:t>Walking the Walk: A Framework for Culturally Relevant Instructional Leadership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”</w:t>
      </w:r>
    </w:p>
    <w:p w14:paraId="12099F93" w14:textId="256FA1FB" w:rsidR="00112712" w:rsidRPr="00112712" w:rsidRDefault="00112712" w:rsidP="003B31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Presentation 2 – Ian Mette, Yanira </w:t>
      </w:r>
      <w:proofErr w:type="spellStart"/>
      <w:r>
        <w:rPr>
          <w:rFonts w:asciiTheme="minorHAnsi" w:hAnsiTheme="minorHAnsi" w:cstheme="minorHAnsi"/>
          <w:bCs/>
        </w:rPr>
        <w:t>Oliveras</w:t>
      </w:r>
      <w:proofErr w:type="spellEnd"/>
      <w:r>
        <w:rPr>
          <w:rFonts w:asciiTheme="minorHAnsi" w:hAnsiTheme="minorHAnsi" w:cstheme="minorHAnsi"/>
          <w:bCs/>
        </w:rPr>
        <w:t>-Ortiz, Dwayne Cormier, “</w:t>
      </w:r>
      <w:r>
        <w:rPr>
          <w:rFonts w:asciiTheme="minorHAnsi" w:hAnsiTheme="minorHAnsi" w:cstheme="minorHAnsi"/>
          <w:bCs/>
          <w:i/>
          <w:iCs/>
        </w:rPr>
        <w:t>Culturally Responsive Instructional Supervision: Re-thinking and Re-imagining a School Improvement Paradigm”</w:t>
      </w:r>
    </w:p>
    <w:p w14:paraId="2CF2A81A" w14:textId="20A1881D" w:rsidR="008E0B7C" w:rsidRDefault="003B3129" w:rsidP="00AD6824">
      <w:pPr>
        <w:rPr>
          <w:rFonts w:asciiTheme="minorHAnsi" w:hAnsiTheme="minorHAnsi" w:cstheme="minorHAnsi"/>
          <w:b/>
        </w:rPr>
      </w:pPr>
      <w:r w:rsidRPr="003B3129">
        <w:rPr>
          <w:rFonts w:asciiTheme="minorHAnsi" w:hAnsiTheme="minorHAnsi" w:cstheme="minorHAnsi"/>
          <w:b/>
        </w:rPr>
        <w:t>10:</w:t>
      </w:r>
      <w:r w:rsidR="00130DA8">
        <w:rPr>
          <w:rFonts w:asciiTheme="minorHAnsi" w:hAnsiTheme="minorHAnsi" w:cstheme="minorHAnsi"/>
          <w:b/>
        </w:rPr>
        <w:t>15</w:t>
      </w:r>
      <w:r w:rsidRPr="003B3129">
        <w:rPr>
          <w:rFonts w:asciiTheme="minorHAnsi" w:hAnsiTheme="minorHAnsi" w:cstheme="minorHAnsi"/>
          <w:b/>
        </w:rPr>
        <w:t>-10:</w:t>
      </w:r>
      <w:r w:rsidR="00130DA8">
        <w:rPr>
          <w:rFonts w:asciiTheme="minorHAnsi" w:hAnsiTheme="minorHAnsi" w:cstheme="minorHAnsi"/>
          <w:b/>
        </w:rPr>
        <w:t>30</w:t>
      </w:r>
      <w:r w:rsidRPr="003B3129">
        <w:rPr>
          <w:rFonts w:asciiTheme="minorHAnsi" w:hAnsiTheme="minorHAnsi" w:cstheme="minorHAnsi"/>
          <w:b/>
        </w:rPr>
        <w:t>AM</w:t>
      </w:r>
      <w:r>
        <w:rPr>
          <w:rFonts w:asciiTheme="minorHAnsi" w:hAnsiTheme="minorHAnsi" w:cstheme="minorHAnsi"/>
          <w:b/>
        </w:rPr>
        <w:t xml:space="preserve"> – BREAK</w:t>
      </w:r>
    </w:p>
    <w:p w14:paraId="7427C170" w14:textId="219EF673" w:rsidR="003B3129" w:rsidRPr="00621177" w:rsidRDefault="003B3129" w:rsidP="00AD6824">
      <w:pPr>
        <w:rPr>
          <w:rFonts w:asciiTheme="minorHAnsi" w:hAnsiTheme="minorHAnsi" w:cstheme="minorHAnsi"/>
          <w:b/>
        </w:rPr>
      </w:pPr>
      <w:r w:rsidRPr="00621177">
        <w:rPr>
          <w:rFonts w:asciiTheme="minorHAnsi" w:hAnsiTheme="minorHAnsi" w:cstheme="minorHAnsi"/>
          <w:b/>
        </w:rPr>
        <w:t>10:</w:t>
      </w:r>
      <w:r w:rsidR="00130DA8">
        <w:rPr>
          <w:rFonts w:asciiTheme="minorHAnsi" w:hAnsiTheme="minorHAnsi" w:cstheme="minorHAnsi"/>
          <w:b/>
        </w:rPr>
        <w:t>30</w:t>
      </w:r>
      <w:r w:rsidR="00555B52">
        <w:rPr>
          <w:rFonts w:asciiTheme="minorHAnsi" w:hAnsiTheme="minorHAnsi" w:cstheme="minorHAnsi"/>
          <w:b/>
        </w:rPr>
        <w:t>AM</w:t>
      </w:r>
      <w:r w:rsidRPr="00621177">
        <w:rPr>
          <w:rFonts w:asciiTheme="minorHAnsi" w:hAnsiTheme="minorHAnsi" w:cstheme="minorHAnsi"/>
          <w:b/>
        </w:rPr>
        <w:t>-12:15PM – Session I</w:t>
      </w:r>
    </w:p>
    <w:p w14:paraId="3434D748" w14:textId="184BD8F9" w:rsidR="003B3129" w:rsidRDefault="003B3129" w:rsidP="003B31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bookmarkStart w:id="0" w:name="_Hlk112407927"/>
      <w:r>
        <w:rPr>
          <w:rFonts w:asciiTheme="minorHAnsi" w:hAnsiTheme="minorHAnsi" w:cstheme="minorHAnsi"/>
          <w:szCs w:val="22"/>
        </w:rPr>
        <w:t>Presentation</w:t>
      </w:r>
      <w:r w:rsidR="00621177">
        <w:rPr>
          <w:rFonts w:asciiTheme="minorHAnsi" w:hAnsiTheme="minorHAnsi" w:cstheme="minorHAnsi"/>
          <w:szCs w:val="22"/>
        </w:rPr>
        <w:t xml:space="preserve"> 1</w:t>
      </w:r>
      <w:r w:rsidR="0061651F">
        <w:rPr>
          <w:rFonts w:asciiTheme="minorHAnsi" w:hAnsiTheme="minorHAnsi" w:cstheme="minorHAnsi"/>
          <w:szCs w:val="22"/>
        </w:rPr>
        <w:t xml:space="preserve"> - </w:t>
      </w:r>
      <w:proofErr w:type="spellStart"/>
      <w:r w:rsidR="005746EC">
        <w:rPr>
          <w:rFonts w:asciiTheme="minorHAnsi" w:hAnsiTheme="minorHAnsi" w:cstheme="minorHAnsi"/>
          <w:szCs w:val="22"/>
        </w:rPr>
        <w:t>Ellise</w:t>
      </w:r>
      <w:proofErr w:type="spellEnd"/>
      <w:r w:rsidR="005746EC">
        <w:rPr>
          <w:rFonts w:asciiTheme="minorHAnsi" w:hAnsiTheme="minorHAnsi" w:cstheme="minorHAnsi"/>
          <w:szCs w:val="22"/>
        </w:rPr>
        <w:t xml:space="preserve"> Smith</w:t>
      </w:r>
      <w:r w:rsidR="0061651F" w:rsidRPr="0061651F">
        <w:rPr>
          <w:rFonts w:asciiTheme="minorHAnsi" w:hAnsiTheme="minorHAnsi" w:cstheme="minorHAnsi"/>
          <w:i/>
          <w:szCs w:val="22"/>
        </w:rPr>
        <w:t xml:space="preserve">, “Professor Fat, Black, and Woman: A Discussion on Bringing </w:t>
      </w:r>
      <w:r w:rsidR="00E92185">
        <w:rPr>
          <w:rFonts w:asciiTheme="minorHAnsi" w:hAnsiTheme="minorHAnsi" w:cstheme="minorHAnsi"/>
          <w:i/>
          <w:szCs w:val="22"/>
        </w:rPr>
        <w:t>O</w:t>
      </w:r>
      <w:r w:rsidR="0061651F" w:rsidRPr="0061651F">
        <w:rPr>
          <w:rFonts w:asciiTheme="minorHAnsi" w:hAnsiTheme="minorHAnsi" w:cstheme="minorHAnsi"/>
          <w:i/>
          <w:szCs w:val="22"/>
        </w:rPr>
        <w:t>ne’s Wholistic Self to the Classroom”</w:t>
      </w:r>
    </w:p>
    <w:p w14:paraId="6A33A6B7" w14:textId="45F3DA0E" w:rsidR="00621177" w:rsidRPr="0061651F" w:rsidRDefault="00621177" w:rsidP="003B31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2</w:t>
      </w:r>
      <w:r w:rsidR="0061651F">
        <w:rPr>
          <w:rFonts w:asciiTheme="minorHAnsi" w:hAnsiTheme="minorHAnsi" w:cstheme="minorHAnsi"/>
          <w:szCs w:val="22"/>
        </w:rPr>
        <w:t xml:space="preserve"> </w:t>
      </w:r>
      <w:r w:rsidR="00150401">
        <w:rPr>
          <w:rFonts w:asciiTheme="minorHAnsi" w:hAnsiTheme="minorHAnsi" w:cstheme="minorHAnsi"/>
          <w:szCs w:val="22"/>
        </w:rPr>
        <w:t>–</w:t>
      </w:r>
      <w:r w:rsidR="0061651F">
        <w:rPr>
          <w:rFonts w:asciiTheme="minorHAnsi" w:hAnsiTheme="minorHAnsi" w:cstheme="minorHAnsi"/>
          <w:szCs w:val="22"/>
        </w:rPr>
        <w:t xml:space="preserve"> </w:t>
      </w:r>
      <w:r w:rsidR="00150401">
        <w:rPr>
          <w:rFonts w:asciiTheme="minorHAnsi" w:hAnsiTheme="minorHAnsi" w:cstheme="minorHAnsi"/>
          <w:szCs w:val="22"/>
        </w:rPr>
        <w:t xml:space="preserve">Brooke Moreland, Ted Hall, </w:t>
      </w:r>
      <w:proofErr w:type="spellStart"/>
      <w:r w:rsidR="00150401">
        <w:rPr>
          <w:rFonts w:asciiTheme="minorHAnsi" w:hAnsiTheme="minorHAnsi" w:cstheme="minorHAnsi"/>
          <w:szCs w:val="22"/>
        </w:rPr>
        <w:t>Akaash</w:t>
      </w:r>
      <w:proofErr w:type="spellEnd"/>
      <w:r w:rsidR="00150401">
        <w:rPr>
          <w:rFonts w:asciiTheme="minorHAnsi" w:hAnsiTheme="minorHAnsi" w:cstheme="minorHAnsi"/>
          <w:szCs w:val="22"/>
        </w:rPr>
        <w:t xml:space="preserve"> Arora, &amp; Idalia Wilmoth</w:t>
      </w:r>
      <w:r w:rsidR="0061651F">
        <w:rPr>
          <w:rFonts w:asciiTheme="minorHAnsi" w:hAnsiTheme="minorHAnsi" w:cstheme="minorHAnsi"/>
          <w:szCs w:val="22"/>
        </w:rPr>
        <w:t xml:space="preserve"> </w:t>
      </w:r>
      <w:r w:rsidR="0061651F" w:rsidRPr="0061651F">
        <w:rPr>
          <w:rFonts w:asciiTheme="minorHAnsi" w:hAnsiTheme="minorHAnsi" w:cstheme="minorHAnsi"/>
          <w:i/>
          <w:szCs w:val="22"/>
        </w:rPr>
        <w:t>“Connecting Educators and Communities for Equity and Inclusion”</w:t>
      </w:r>
    </w:p>
    <w:p w14:paraId="5A8FB835" w14:textId="77777777" w:rsidR="00621177" w:rsidRPr="0061651F" w:rsidRDefault="00621177" w:rsidP="003B312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3</w:t>
      </w:r>
      <w:r w:rsidR="0061651F">
        <w:rPr>
          <w:rFonts w:asciiTheme="minorHAnsi" w:hAnsiTheme="minorHAnsi" w:cstheme="minorHAnsi"/>
          <w:szCs w:val="22"/>
        </w:rPr>
        <w:t xml:space="preserve"> – Don Beach, Juanita Reyes, Jesse Brock, &amp; Ron Rhone, </w:t>
      </w:r>
      <w:r w:rsidR="0061651F" w:rsidRPr="0061651F">
        <w:rPr>
          <w:rFonts w:asciiTheme="minorHAnsi" w:hAnsiTheme="minorHAnsi" w:cstheme="minorHAnsi"/>
          <w:i/>
          <w:szCs w:val="22"/>
        </w:rPr>
        <w:t>“Cultural Intelligence Self-Assessment: Instructional Leadership and Cultural Awareness”</w:t>
      </w:r>
    </w:p>
    <w:bookmarkEnd w:id="0"/>
    <w:p w14:paraId="67103216" w14:textId="0D3476EA" w:rsidR="00E92185" w:rsidRDefault="00621177" w:rsidP="00621177">
      <w:pPr>
        <w:rPr>
          <w:rFonts w:asciiTheme="minorHAnsi" w:hAnsiTheme="minorHAnsi" w:cstheme="minorHAnsi"/>
          <w:b/>
          <w:szCs w:val="22"/>
        </w:rPr>
      </w:pPr>
      <w:r w:rsidRPr="00621177">
        <w:rPr>
          <w:rFonts w:asciiTheme="minorHAnsi" w:hAnsiTheme="minorHAnsi" w:cstheme="minorHAnsi"/>
          <w:b/>
          <w:szCs w:val="22"/>
        </w:rPr>
        <w:t>12:15-1:00PM</w:t>
      </w:r>
      <w:r>
        <w:rPr>
          <w:rFonts w:asciiTheme="minorHAnsi" w:hAnsiTheme="minorHAnsi" w:cstheme="minorHAnsi"/>
          <w:b/>
          <w:szCs w:val="22"/>
        </w:rPr>
        <w:t xml:space="preserve"> – LUNCH</w:t>
      </w:r>
    </w:p>
    <w:p w14:paraId="0A3B4255" w14:textId="75700F84" w:rsidR="00621177" w:rsidRPr="00621177" w:rsidRDefault="00621177" w:rsidP="0062117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1:00-3:00 - Session II</w:t>
      </w:r>
    </w:p>
    <w:p w14:paraId="44F9C15A" w14:textId="178E13CD" w:rsidR="00C62930" w:rsidRPr="00C62930" w:rsidRDefault="00C62930" w:rsidP="00C62930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bookmarkStart w:id="1" w:name="_Hlk112408127"/>
      <w:bookmarkStart w:id="2" w:name="_Hlk112408434"/>
      <w:proofErr w:type="spellStart"/>
      <w:r w:rsidRPr="00F66B59">
        <w:rPr>
          <w:rFonts w:asciiTheme="minorHAnsi" w:hAnsiTheme="minorHAnsi" w:cstheme="minorHAnsi"/>
          <w:iCs/>
          <w:szCs w:val="22"/>
        </w:rPr>
        <w:t>Pajak</w:t>
      </w:r>
      <w:proofErr w:type="spellEnd"/>
      <w:r w:rsidRPr="00F66B59">
        <w:rPr>
          <w:rFonts w:asciiTheme="minorHAnsi" w:hAnsiTheme="minorHAnsi" w:cstheme="minorHAnsi"/>
          <w:iCs/>
          <w:szCs w:val="22"/>
        </w:rPr>
        <w:t>/Blumberg Award</w:t>
      </w:r>
      <w:r>
        <w:rPr>
          <w:rFonts w:asciiTheme="minorHAnsi" w:hAnsiTheme="minorHAnsi" w:cstheme="minorHAnsi"/>
          <w:iCs/>
          <w:szCs w:val="22"/>
        </w:rPr>
        <w:t>ee</w:t>
      </w:r>
      <w:r w:rsidRPr="00F66B59">
        <w:rPr>
          <w:rFonts w:asciiTheme="minorHAnsi" w:hAnsiTheme="minorHAnsi" w:cstheme="minorHAnsi"/>
          <w:iCs/>
          <w:szCs w:val="22"/>
        </w:rPr>
        <w:t xml:space="preserve"> – Dr. </w:t>
      </w:r>
      <w:proofErr w:type="spellStart"/>
      <w:r w:rsidRPr="00F66B59">
        <w:rPr>
          <w:rFonts w:asciiTheme="minorHAnsi" w:hAnsiTheme="minorHAnsi" w:cstheme="minorHAnsi"/>
          <w:iCs/>
          <w:szCs w:val="22"/>
        </w:rPr>
        <w:t>Qunisha</w:t>
      </w:r>
      <w:proofErr w:type="spellEnd"/>
      <w:r w:rsidRPr="00F66B59">
        <w:rPr>
          <w:rFonts w:asciiTheme="minorHAnsi" w:hAnsiTheme="minorHAnsi" w:cstheme="minorHAnsi"/>
          <w:iCs/>
          <w:szCs w:val="22"/>
        </w:rPr>
        <w:t xml:space="preserve"> Johnson, “</w:t>
      </w:r>
      <w:r w:rsidRPr="00C62930">
        <w:rPr>
          <w:rFonts w:asciiTheme="minorHAnsi" w:hAnsiTheme="minorHAnsi" w:cstheme="minorHAnsi"/>
          <w:i/>
          <w:iCs/>
          <w:color w:val="000000"/>
          <w:szCs w:val="24"/>
        </w:rPr>
        <w:t>A Phenomenological Study of Workplace Experiences of Teachers of Color in Predominantly White District</w:t>
      </w:r>
      <w:r>
        <w:t>”</w:t>
      </w:r>
    </w:p>
    <w:p w14:paraId="534616EB" w14:textId="44239ED7" w:rsidR="002F13A9" w:rsidRDefault="008A2C26" w:rsidP="00BF473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 xml:space="preserve">Presentation </w:t>
      </w:r>
      <w:r w:rsidR="00E44AA6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– Steve Gordon, </w:t>
      </w:r>
      <w:r w:rsidRPr="00146D6C">
        <w:rPr>
          <w:rFonts w:asciiTheme="minorHAnsi" w:hAnsiTheme="minorHAnsi" w:cstheme="minorHAnsi"/>
          <w:i/>
          <w:szCs w:val="22"/>
        </w:rPr>
        <w:t>“Successful Supervision, Teaching, and Learning: A Hall of Mirrors”</w:t>
      </w:r>
    </w:p>
    <w:p w14:paraId="6ADE4088" w14:textId="26DDC4D2" w:rsidR="008A2C26" w:rsidRPr="00146D6C" w:rsidRDefault="008A2C26" w:rsidP="008A2C2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Presentation 3 – Yanira </w:t>
      </w:r>
      <w:proofErr w:type="spellStart"/>
      <w:r>
        <w:rPr>
          <w:rFonts w:asciiTheme="minorHAnsi" w:hAnsiTheme="minorHAnsi" w:cstheme="minorHAnsi"/>
          <w:szCs w:val="22"/>
        </w:rPr>
        <w:t>Oliveras</w:t>
      </w:r>
      <w:proofErr w:type="spellEnd"/>
      <w:r>
        <w:rPr>
          <w:rFonts w:asciiTheme="minorHAnsi" w:hAnsiTheme="minorHAnsi" w:cstheme="minorHAnsi"/>
          <w:szCs w:val="22"/>
        </w:rPr>
        <w:t>-Ortiz &amp; Jennifer</w:t>
      </w:r>
      <w:r w:rsidR="00784D8D">
        <w:rPr>
          <w:rFonts w:asciiTheme="minorHAnsi" w:hAnsiTheme="minorHAnsi" w:cstheme="minorHAnsi"/>
          <w:szCs w:val="22"/>
        </w:rPr>
        <w:t xml:space="preserve"> Lane</w:t>
      </w:r>
      <w:r w:rsidR="000F4488">
        <w:rPr>
          <w:rFonts w:asciiTheme="minorHAnsi" w:hAnsiTheme="minorHAnsi" w:cstheme="minorHAnsi"/>
          <w:szCs w:val="22"/>
        </w:rPr>
        <w:t xml:space="preserve">, </w:t>
      </w:r>
      <w:r w:rsidR="000F4488" w:rsidRPr="000F4488">
        <w:rPr>
          <w:rFonts w:asciiTheme="minorHAnsi" w:hAnsiTheme="minorHAnsi" w:cstheme="minorHAnsi"/>
          <w:i/>
          <w:iCs/>
          <w:szCs w:val="22"/>
        </w:rPr>
        <w:t>“Instructional Supervision for Educational Excellence in Belize”</w:t>
      </w:r>
    </w:p>
    <w:bookmarkEnd w:id="1"/>
    <w:bookmarkEnd w:id="2"/>
    <w:p w14:paraId="53148069" w14:textId="20196FC9" w:rsidR="0045261D" w:rsidRDefault="00621177" w:rsidP="00621177">
      <w:pPr>
        <w:rPr>
          <w:rFonts w:asciiTheme="minorHAnsi" w:hAnsiTheme="minorHAnsi" w:cstheme="minorHAnsi"/>
          <w:b/>
          <w:szCs w:val="22"/>
        </w:rPr>
      </w:pPr>
      <w:r w:rsidRPr="00621177">
        <w:rPr>
          <w:rFonts w:asciiTheme="minorHAnsi" w:hAnsiTheme="minorHAnsi" w:cstheme="minorHAnsi"/>
          <w:b/>
          <w:szCs w:val="22"/>
        </w:rPr>
        <w:t>3:00-3:</w:t>
      </w:r>
      <w:r w:rsidR="00C62930">
        <w:rPr>
          <w:rFonts w:asciiTheme="minorHAnsi" w:hAnsiTheme="minorHAnsi" w:cstheme="minorHAnsi"/>
          <w:b/>
          <w:szCs w:val="22"/>
        </w:rPr>
        <w:t>30</w:t>
      </w:r>
      <w:r w:rsidRPr="00621177">
        <w:rPr>
          <w:rFonts w:asciiTheme="minorHAnsi" w:hAnsiTheme="minorHAnsi" w:cstheme="minorHAnsi"/>
          <w:b/>
          <w:szCs w:val="22"/>
        </w:rPr>
        <w:t>PM BREAK</w:t>
      </w:r>
      <w:r w:rsidR="005716CB">
        <w:rPr>
          <w:rFonts w:asciiTheme="minorHAnsi" w:hAnsiTheme="minorHAnsi" w:cstheme="minorHAnsi"/>
          <w:b/>
          <w:szCs w:val="22"/>
        </w:rPr>
        <w:t xml:space="preserve"> w/ Coffee &amp; Tea</w:t>
      </w:r>
    </w:p>
    <w:p w14:paraId="548F202C" w14:textId="292ED7A3" w:rsidR="00621177" w:rsidRPr="00621177" w:rsidRDefault="00621177" w:rsidP="0062117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3:</w:t>
      </w:r>
      <w:r w:rsidR="00C62930">
        <w:rPr>
          <w:rFonts w:asciiTheme="minorHAnsi" w:hAnsiTheme="minorHAnsi" w:cstheme="minorHAnsi"/>
          <w:b/>
          <w:szCs w:val="22"/>
        </w:rPr>
        <w:t>30</w:t>
      </w:r>
      <w:r>
        <w:rPr>
          <w:rFonts w:asciiTheme="minorHAnsi" w:hAnsiTheme="minorHAnsi" w:cstheme="minorHAnsi"/>
          <w:b/>
          <w:szCs w:val="22"/>
        </w:rPr>
        <w:t>-4:45 Session III</w:t>
      </w:r>
    </w:p>
    <w:p w14:paraId="11D224A2" w14:textId="77777777" w:rsidR="00A44C22" w:rsidRPr="0045261D" w:rsidRDefault="00621177" w:rsidP="006211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1</w:t>
      </w:r>
      <w:r w:rsidR="00A44C22">
        <w:rPr>
          <w:rFonts w:asciiTheme="minorHAnsi" w:hAnsiTheme="minorHAnsi" w:cstheme="minorHAnsi"/>
          <w:szCs w:val="22"/>
        </w:rPr>
        <w:t xml:space="preserve"> – Steve Gordon</w:t>
      </w:r>
      <w:r w:rsidR="0045261D">
        <w:rPr>
          <w:rFonts w:asciiTheme="minorHAnsi" w:hAnsiTheme="minorHAnsi" w:cstheme="minorHAnsi"/>
          <w:szCs w:val="22"/>
        </w:rPr>
        <w:t xml:space="preserve"> and Noelle Paufler</w:t>
      </w:r>
      <w:r w:rsidR="00A44C22">
        <w:rPr>
          <w:rFonts w:asciiTheme="minorHAnsi" w:hAnsiTheme="minorHAnsi" w:cstheme="minorHAnsi"/>
          <w:szCs w:val="22"/>
        </w:rPr>
        <w:t xml:space="preserve">, </w:t>
      </w:r>
      <w:r w:rsidR="00A44C22" w:rsidRPr="0045261D">
        <w:rPr>
          <w:rFonts w:asciiTheme="minorHAnsi" w:hAnsiTheme="minorHAnsi" w:cstheme="minorHAnsi"/>
          <w:i/>
          <w:szCs w:val="22"/>
        </w:rPr>
        <w:t>“Teacher-Perceived Qualities of the Effective Supervisor”</w:t>
      </w:r>
    </w:p>
    <w:p w14:paraId="45D41CDD" w14:textId="31E50B6C" w:rsidR="00621177" w:rsidRPr="00A44C22" w:rsidRDefault="00A44C22" w:rsidP="00A44C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2 - Sherry Dismuke and Jennifer S</w:t>
      </w:r>
      <w:r w:rsidR="004956A3">
        <w:rPr>
          <w:rFonts w:asciiTheme="minorHAnsi" w:hAnsiTheme="minorHAnsi" w:cstheme="minorHAnsi"/>
          <w:szCs w:val="22"/>
        </w:rPr>
        <w:t>now</w:t>
      </w:r>
      <w:r>
        <w:rPr>
          <w:rFonts w:asciiTheme="minorHAnsi" w:hAnsiTheme="minorHAnsi" w:cstheme="minorHAnsi"/>
          <w:szCs w:val="22"/>
        </w:rPr>
        <w:t xml:space="preserve">, </w:t>
      </w:r>
      <w:r w:rsidRPr="00A44C22">
        <w:rPr>
          <w:rFonts w:asciiTheme="minorHAnsi" w:hAnsiTheme="minorHAnsi" w:cstheme="minorHAnsi"/>
          <w:i/>
          <w:szCs w:val="22"/>
        </w:rPr>
        <w:t>“Structures and Supports for Sustaining Clinical Supervisors in Turbulent Times”</w:t>
      </w:r>
    </w:p>
    <w:p w14:paraId="75642518" w14:textId="77777777" w:rsidR="003B3129" w:rsidRDefault="00621177" w:rsidP="00AD6824">
      <w:pPr>
        <w:rPr>
          <w:rFonts w:asciiTheme="minorHAnsi" w:hAnsiTheme="minorHAnsi" w:cstheme="minorHAnsi"/>
          <w:b/>
        </w:rPr>
      </w:pPr>
      <w:r w:rsidRPr="00621177">
        <w:rPr>
          <w:rFonts w:asciiTheme="minorHAnsi" w:hAnsiTheme="minorHAnsi" w:cstheme="minorHAnsi"/>
          <w:b/>
        </w:rPr>
        <w:t>4:45-5:00 – Discussion and Reflection on the Day</w:t>
      </w:r>
    </w:p>
    <w:p w14:paraId="1DF00F9E" w14:textId="36262C68" w:rsidR="00621177" w:rsidRDefault="00621177" w:rsidP="00AD682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5:00 – BREAK</w:t>
      </w:r>
      <w:r w:rsidR="00C62930">
        <w:rPr>
          <w:rFonts w:asciiTheme="minorHAnsi" w:hAnsiTheme="minorHAnsi" w:cstheme="minorHAnsi"/>
          <w:b/>
        </w:rPr>
        <w:t xml:space="preserve"> and Transition to Reception</w:t>
      </w:r>
    </w:p>
    <w:p w14:paraId="1D93EAA8" w14:textId="44D503CB" w:rsidR="00621177" w:rsidRDefault="00621177" w:rsidP="00AD682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5:30-7:30 RECEPTION</w:t>
      </w:r>
      <w:r w:rsidR="00A778F5">
        <w:rPr>
          <w:rFonts w:asciiTheme="minorHAnsi" w:hAnsiTheme="minorHAnsi" w:cstheme="minorHAnsi"/>
          <w:b/>
        </w:rPr>
        <w:t xml:space="preserve"> at</w:t>
      </w:r>
      <w:r w:rsidR="00D41448">
        <w:rPr>
          <w:rFonts w:asciiTheme="minorHAnsi" w:hAnsiTheme="minorHAnsi" w:cstheme="minorHAnsi"/>
          <w:b/>
        </w:rPr>
        <w:t xml:space="preserve"> </w:t>
      </w:r>
      <w:hyperlink r:id="rId7" w:history="1">
        <w:r w:rsidR="00D41448" w:rsidRPr="00D41448">
          <w:rPr>
            <w:rStyle w:val="Hyperlink"/>
            <w:rFonts w:asciiTheme="minorHAnsi" w:hAnsiTheme="minorHAnsi" w:cstheme="minorHAnsi"/>
            <w:b/>
          </w:rPr>
          <w:t>Parlor Public House</w:t>
        </w:r>
      </w:hyperlink>
    </w:p>
    <w:p w14:paraId="1A100683" w14:textId="77777777" w:rsidR="00621177" w:rsidRDefault="00621177" w:rsidP="00AD6824">
      <w:pPr>
        <w:rPr>
          <w:rFonts w:asciiTheme="minorHAnsi" w:hAnsiTheme="minorHAnsi" w:cstheme="minorHAnsi"/>
          <w:b/>
        </w:rPr>
      </w:pPr>
    </w:p>
    <w:p w14:paraId="73D69C9D" w14:textId="4DF664C9" w:rsidR="008D10C8" w:rsidRPr="00621177" w:rsidRDefault="008D10C8" w:rsidP="00146D6C">
      <w:pPr>
        <w:rPr>
          <w:rFonts w:asciiTheme="minorHAnsi" w:hAnsiTheme="minorHAnsi" w:cstheme="minorHAnsi"/>
          <w:b/>
          <w:color w:val="C00000"/>
          <w:sz w:val="28"/>
          <w:u w:val="single"/>
        </w:rPr>
      </w:pPr>
      <w:r w:rsidRPr="00621177">
        <w:rPr>
          <w:rFonts w:asciiTheme="minorHAnsi" w:hAnsiTheme="minorHAnsi" w:cstheme="minorHAnsi"/>
          <w:b/>
          <w:color w:val="C00000"/>
          <w:sz w:val="28"/>
          <w:u w:val="single"/>
        </w:rPr>
        <w:t xml:space="preserve">Saturday, October </w:t>
      </w:r>
      <w:r w:rsidR="00BF4737">
        <w:rPr>
          <w:rFonts w:asciiTheme="minorHAnsi" w:hAnsiTheme="minorHAnsi" w:cstheme="minorHAnsi"/>
          <w:b/>
          <w:color w:val="C00000"/>
          <w:sz w:val="28"/>
          <w:u w:val="single"/>
        </w:rPr>
        <w:t>8, 2022</w:t>
      </w:r>
    </w:p>
    <w:p w14:paraId="0B4328C0" w14:textId="49F9D26E" w:rsidR="008D10C8" w:rsidRPr="00621177" w:rsidRDefault="008D10C8" w:rsidP="008D10C8">
      <w:pPr>
        <w:rPr>
          <w:rFonts w:asciiTheme="minorHAnsi" w:hAnsiTheme="minorHAnsi" w:cstheme="minorHAnsi"/>
          <w:b/>
        </w:rPr>
      </w:pPr>
      <w:r w:rsidRPr="00273389">
        <w:rPr>
          <w:rFonts w:asciiTheme="minorHAnsi" w:hAnsiTheme="minorHAnsi" w:cstheme="minorHAnsi"/>
          <w:b/>
        </w:rPr>
        <w:t>7:</w:t>
      </w:r>
      <w:r w:rsidR="005716CB">
        <w:rPr>
          <w:rFonts w:asciiTheme="minorHAnsi" w:hAnsiTheme="minorHAnsi" w:cstheme="minorHAnsi"/>
          <w:b/>
        </w:rPr>
        <w:t>30</w:t>
      </w:r>
      <w:r w:rsidRPr="00273389">
        <w:rPr>
          <w:rFonts w:asciiTheme="minorHAnsi" w:hAnsiTheme="minorHAnsi" w:cstheme="minorHAnsi"/>
          <w:b/>
        </w:rPr>
        <w:t>-8:</w:t>
      </w:r>
      <w:r w:rsidR="005716CB">
        <w:rPr>
          <w:rFonts w:asciiTheme="minorHAnsi" w:hAnsiTheme="minorHAnsi" w:cstheme="minorHAnsi"/>
          <w:b/>
        </w:rPr>
        <w:t>15</w:t>
      </w:r>
      <w:r w:rsidR="00621177">
        <w:rPr>
          <w:rFonts w:asciiTheme="minorHAnsi" w:hAnsiTheme="minorHAnsi" w:cstheme="minorHAnsi"/>
          <w:b/>
        </w:rPr>
        <w:t xml:space="preserve">AM </w:t>
      </w:r>
      <w:r w:rsidR="00A778F5">
        <w:rPr>
          <w:rFonts w:asciiTheme="minorHAnsi" w:hAnsiTheme="minorHAnsi" w:cstheme="minorHAnsi"/>
          <w:b/>
        </w:rPr>
        <w:t>–</w:t>
      </w:r>
      <w:r w:rsidR="00621177">
        <w:rPr>
          <w:rFonts w:asciiTheme="minorHAnsi" w:hAnsiTheme="minorHAnsi" w:cstheme="minorHAnsi"/>
          <w:b/>
        </w:rPr>
        <w:t xml:space="preserve"> </w:t>
      </w:r>
      <w:r w:rsidRPr="00273389">
        <w:rPr>
          <w:rFonts w:asciiTheme="minorHAnsi" w:hAnsiTheme="minorHAnsi" w:cstheme="minorHAnsi"/>
          <w:b/>
        </w:rPr>
        <w:t>B</w:t>
      </w:r>
      <w:r w:rsidR="00621177">
        <w:rPr>
          <w:rFonts w:asciiTheme="minorHAnsi" w:hAnsiTheme="minorHAnsi" w:cstheme="minorHAnsi"/>
          <w:b/>
        </w:rPr>
        <w:t>REAKFAST</w:t>
      </w:r>
      <w:r w:rsidR="00A778F5">
        <w:rPr>
          <w:rFonts w:asciiTheme="minorHAnsi" w:hAnsiTheme="minorHAnsi" w:cstheme="minorHAnsi"/>
          <w:b/>
        </w:rPr>
        <w:t xml:space="preserve"> @ Fairfield Inn</w:t>
      </w:r>
    </w:p>
    <w:p w14:paraId="2A7F0F04" w14:textId="25917D6B" w:rsidR="008D10C8" w:rsidRPr="00273389" w:rsidRDefault="008D10C8" w:rsidP="008D10C8">
      <w:pPr>
        <w:rPr>
          <w:rFonts w:asciiTheme="minorHAnsi" w:hAnsiTheme="minorHAnsi" w:cstheme="minorHAnsi"/>
          <w:b/>
        </w:rPr>
      </w:pPr>
      <w:r w:rsidRPr="00273389">
        <w:rPr>
          <w:rFonts w:asciiTheme="minorHAnsi" w:hAnsiTheme="minorHAnsi" w:cstheme="minorHAnsi"/>
          <w:b/>
        </w:rPr>
        <w:t>8:</w:t>
      </w:r>
      <w:r w:rsidR="00621177">
        <w:rPr>
          <w:rFonts w:asciiTheme="minorHAnsi" w:hAnsiTheme="minorHAnsi" w:cstheme="minorHAnsi"/>
          <w:b/>
        </w:rPr>
        <w:t xml:space="preserve">30-10:30AM – Session IV </w:t>
      </w:r>
    </w:p>
    <w:p w14:paraId="676FC7F2" w14:textId="77777777" w:rsidR="00621177" w:rsidRPr="00146D6C" w:rsidRDefault="00621177" w:rsidP="006211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1</w:t>
      </w:r>
      <w:r w:rsidR="00146D6C">
        <w:rPr>
          <w:rFonts w:asciiTheme="minorHAnsi" w:hAnsiTheme="minorHAnsi" w:cstheme="minorHAnsi"/>
          <w:szCs w:val="22"/>
        </w:rPr>
        <w:t xml:space="preserve"> – Rebecca West Burns and Megan E. Lynch, </w:t>
      </w:r>
      <w:r w:rsidR="00146D6C" w:rsidRPr="00146D6C">
        <w:rPr>
          <w:rFonts w:asciiTheme="minorHAnsi" w:hAnsiTheme="minorHAnsi" w:cstheme="minorHAnsi"/>
          <w:i/>
          <w:szCs w:val="22"/>
        </w:rPr>
        <w:t>“Teacher Candidate Supervision in School-University Partnerships”</w:t>
      </w:r>
    </w:p>
    <w:p w14:paraId="4656714B" w14:textId="63EC21DD" w:rsidR="00621177" w:rsidRPr="00146D6C" w:rsidRDefault="00621177" w:rsidP="006211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2</w:t>
      </w:r>
      <w:r w:rsidR="00146D6C">
        <w:rPr>
          <w:rFonts w:asciiTheme="minorHAnsi" w:hAnsiTheme="minorHAnsi" w:cstheme="minorHAnsi"/>
          <w:szCs w:val="22"/>
        </w:rPr>
        <w:t xml:space="preserve"> – Amy Wa</w:t>
      </w:r>
      <w:r w:rsidR="00FD6E3C">
        <w:rPr>
          <w:rFonts w:asciiTheme="minorHAnsi" w:hAnsiTheme="minorHAnsi" w:cstheme="minorHAnsi"/>
          <w:szCs w:val="22"/>
        </w:rPr>
        <w:t>e</w:t>
      </w:r>
      <w:r w:rsidR="00146D6C">
        <w:rPr>
          <w:rFonts w:asciiTheme="minorHAnsi" w:hAnsiTheme="minorHAnsi" w:cstheme="minorHAnsi"/>
          <w:szCs w:val="22"/>
        </w:rPr>
        <w:t>chter-</w:t>
      </w:r>
      <w:proofErr w:type="spellStart"/>
      <w:r w:rsidR="00146D6C">
        <w:rPr>
          <w:rFonts w:asciiTheme="minorHAnsi" w:hAnsiTheme="minorHAnsi" w:cstheme="minorHAnsi"/>
          <w:szCs w:val="22"/>
        </w:rPr>
        <w:t>Versaw</w:t>
      </w:r>
      <w:proofErr w:type="spellEnd"/>
      <w:r w:rsidR="006D77BA">
        <w:rPr>
          <w:rFonts w:asciiTheme="minorHAnsi" w:hAnsiTheme="minorHAnsi" w:cstheme="minorHAnsi"/>
          <w:szCs w:val="22"/>
        </w:rPr>
        <w:t xml:space="preserve"> and Ryan Murray</w:t>
      </w:r>
      <w:r w:rsidR="00146D6C">
        <w:rPr>
          <w:rFonts w:asciiTheme="minorHAnsi" w:hAnsiTheme="minorHAnsi" w:cstheme="minorHAnsi"/>
          <w:szCs w:val="22"/>
        </w:rPr>
        <w:t>,</w:t>
      </w:r>
      <w:r w:rsidR="00146D6C" w:rsidRPr="00146D6C">
        <w:rPr>
          <w:rFonts w:asciiTheme="minorHAnsi" w:hAnsiTheme="minorHAnsi" w:cstheme="minorHAnsi"/>
          <w:i/>
          <w:szCs w:val="22"/>
        </w:rPr>
        <w:t xml:space="preserve"> “Connecting Educators Across Time and Space for Equity and Inclusion”</w:t>
      </w:r>
    </w:p>
    <w:p w14:paraId="7D45370A" w14:textId="77777777" w:rsidR="00621177" w:rsidRPr="00146D6C" w:rsidRDefault="00621177" w:rsidP="006211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>Presentation 3</w:t>
      </w:r>
      <w:r w:rsidR="00146D6C">
        <w:rPr>
          <w:rFonts w:asciiTheme="minorHAnsi" w:hAnsiTheme="minorHAnsi" w:cstheme="minorHAnsi"/>
          <w:szCs w:val="22"/>
        </w:rPr>
        <w:t xml:space="preserve"> – Jeremy Price</w:t>
      </w:r>
      <w:r w:rsidR="00146D6C" w:rsidRPr="00146D6C">
        <w:rPr>
          <w:rFonts w:asciiTheme="minorHAnsi" w:hAnsiTheme="minorHAnsi" w:cstheme="minorHAnsi"/>
          <w:i/>
          <w:szCs w:val="22"/>
        </w:rPr>
        <w:t>, “Learning to Teach with Technology for Justice, Equity, and Inclusion”</w:t>
      </w:r>
    </w:p>
    <w:p w14:paraId="635D70F1" w14:textId="77777777" w:rsidR="008D10C8" w:rsidRDefault="00621177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10:30-10:45</w:t>
      </w:r>
      <w:r w:rsidR="00BE7AD6">
        <w:rPr>
          <w:rFonts w:asciiTheme="minorHAnsi" w:hAnsiTheme="minorHAnsi" w:cstheme="minorHAnsi"/>
          <w:b/>
        </w:rPr>
        <w:t>AM</w:t>
      </w:r>
      <w:r>
        <w:rPr>
          <w:rFonts w:asciiTheme="minorHAnsi" w:hAnsiTheme="minorHAnsi" w:cstheme="minorHAnsi"/>
          <w:b/>
        </w:rPr>
        <w:t xml:space="preserve"> – BREAK</w:t>
      </w:r>
    </w:p>
    <w:p w14:paraId="12C2C690" w14:textId="643B95E6" w:rsidR="00621177" w:rsidRDefault="00BE7AD6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10:45</w:t>
      </w:r>
      <w:r w:rsidR="00E44AA6">
        <w:rPr>
          <w:rFonts w:asciiTheme="minorHAnsi" w:hAnsiTheme="minorHAnsi" w:cstheme="minorHAnsi"/>
          <w:b/>
        </w:rPr>
        <w:t>AM</w:t>
      </w:r>
      <w:r>
        <w:rPr>
          <w:rFonts w:asciiTheme="minorHAnsi" w:hAnsiTheme="minorHAnsi" w:cstheme="minorHAnsi"/>
          <w:b/>
        </w:rPr>
        <w:t>-12:00PM – Session V</w:t>
      </w:r>
    </w:p>
    <w:p w14:paraId="609E3260" w14:textId="063547C3" w:rsidR="008A2C26" w:rsidRDefault="008A2C26" w:rsidP="004D26E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 xml:space="preserve">Panel Presentation </w:t>
      </w:r>
      <w:r w:rsidR="004D26EA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r w:rsidRPr="004D26EA">
        <w:rPr>
          <w:rFonts w:asciiTheme="minorHAnsi" w:hAnsiTheme="minorHAnsi" w:cstheme="minorHAnsi"/>
          <w:szCs w:val="22"/>
        </w:rPr>
        <w:t xml:space="preserve">Mary Lynne </w:t>
      </w:r>
      <w:proofErr w:type="spellStart"/>
      <w:r w:rsidRPr="004D26EA">
        <w:rPr>
          <w:rFonts w:asciiTheme="minorHAnsi" w:hAnsiTheme="minorHAnsi" w:cstheme="minorHAnsi"/>
          <w:szCs w:val="22"/>
        </w:rPr>
        <w:t>Derrington</w:t>
      </w:r>
      <w:proofErr w:type="spellEnd"/>
      <w:r w:rsidRPr="004D26EA">
        <w:rPr>
          <w:rFonts w:asciiTheme="minorHAnsi" w:hAnsiTheme="minorHAnsi" w:cstheme="minorHAnsi"/>
          <w:szCs w:val="22"/>
        </w:rPr>
        <w:t xml:space="preserve">, Alyson Lavigne, </w:t>
      </w:r>
      <w:r w:rsidR="00784D8D" w:rsidRPr="004D26EA">
        <w:rPr>
          <w:rFonts w:asciiTheme="minorHAnsi" w:hAnsiTheme="minorHAnsi" w:cstheme="minorHAnsi"/>
          <w:szCs w:val="22"/>
        </w:rPr>
        <w:t xml:space="preserve">and Ryan Rarick, </w:t>
      </w:r>
      <w:r w:rsidRPr="004D26EA">
        <w:rPr>
          <w:rFonts w:asciiTheme="minorHAnsi" w:hAnsiTheme="minorHAnsi" w:cstheme="minorHAnsi"/>
          <w:szCs w:val="22"/>
        </w:rPr>
        <w:t xml:space="preserve">with Ian Mette, Yanira </w:t>
      </w:r>
      <w:proofErr w:type="spellStart"/>
      <w:r w:rsidRPr="004D26EA">
        <w:rPr>
          <w:rFonts w:asciiTheme="minorHAnsi" w:hAnsiTheme="minorHAnsi" w:cstheme="minorHAnsi"/>
          <w:szCs w:val="22"/>
        </w:rPr>
        <w:t>Oliveras</w:t>
      </w:r>
      <w:proofErr w:type="spellEnd"/>
      <w:r w:rsidRPr="004D26EA">
        <w:rPr>
          <w:rFonts w:asciiTheme="minorHAnsi" w:hAnsiTheme="minorHAnsi" w:cstheme="minorHAnsi"/>
          <w:szCs w:val="22"/>
        </w:rPr>
        <w:t xml:space="preserve">-Ortiz, and Dewayne Ray Cormier, </w:t>
      </w:r>
      <w:r w:rsidRPr="004D26EA">
        <w:rPr>
          <w:rFonts w:asciiTheme="minorHAnsi" w:hAnsiTheme="minorHAnsi" w:cstheme="minorHAnsi"/>
          <w:i/>
          <w:szCs w:val="22"/>
        </w:rPr>
        <w:t xml:space="preserve">“Effective Feedback in K-12 Classrooms: Linking Theory and Practice” </w:t>
      </w:r>
    </w:p>
    <w:p w14:paraId="5927347A" w14:textId="46499DC9" w:rsidR="004D26EA" w:rsidRPr="004D26EA" w:rsidRDefault="004D26EA" w:rsidP="004D26EA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/>
          <w:szCs w:val="22"/>
        </w:rPr>
      </w:pPr>
      <w:r w:rsidRPr="004D26EA">
        <w:rPr>
          <w:rFonts w:asciiTheme="minorHAnsi" w:hAnsiTheme="minorHAnsi" w:cstheme="minorHAnsi"/>
          <w:iCs/>
          <w:szCs w:val="22"/>
        </w:rPr>
        <w:t>Panel</w:t>
      </w:r>
      <w:r>
        <w:rPr>
          <w:rFonts w:asciiTheme="minorHAnsi" w:hAnsiTheme="minorHAnsi" w:cstheme="minorHAnsi"/>
          <w:i/>
          <w:szCs w:val="22"/>
        </w:rPr>
        <w:t>, “Supervisory Feedback Challenges and Successes” –</w:t>
      </w:r>
      <w:r w:rsidRPr="004D26EA">
        <w:rPr>
          <w:rFonts w:asciiTheme="minorHAnsi" w:hAnsiTheme="minorHAnsi" w:cstheme="minorHAnsi"/>
          <w:iCs/>
          <w:szCs w:val="22"/>
        </w:rPr>
        <w:t xml:space="preserve"> Mrs. Mary Preston and Mr. Brandon Warren</w:t>
      </w:r>
    </w:p>
    <w:p w14:paraId="5E88FCCA" w14:textId="67CF0181" w:rsidR="00CD1B62" w:rsidRPr="00CD1B62" w:rsidRDefault="00CD1B62" w:rsidP="00CD1B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Presentation 1- Helen </w:t>
      </w:r>
      <w:proofErr w:type="spellStart"/>
      <w:r>
        <w:rPr>
          <w:rFonts w:asciiTheme="minorHAnsi" w:hAnsiTheme="minorHAnsi" w:cstheme="minorHAnsi"/>
          <w:szCs w:val="22"/>
        </w:rPr>
        <w:t>Hazi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r w:rsidRPr="0061651F">
        <w:rPr>
          <w:rFonts w:asciiTheme="minorHAnsi" w:hAnsiTheme="minorHAnsi" w:cstheme="minorHAnsi"/>
          <w:i/>
          <w:szCs w:val="22"/>
        </w:rPr>
        <w:t>“The Trouble with Feedback”</w:t>
      </w:r>
    </w:p>
    <w:p w14:paraId="4A2EF4E7" w14:textId="77777777" w:rsidR="00BE7AD6" w:rsidRDefault="00BE7AD6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12:00-12:45 LUNCH</w:t>
      </w:r>
    </w:p>
    <w:p w14:paraId="06762CD8" w14:textId="77777777" w:rsidR="00BE7AD6" w:rsidRDefault="00BE7AD6" w:rsidP="008D10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12:45-2:00PM – Session V</w:t>
      </w:r>
    </w:p>
    <w:p w14:paraId="7EA315A9" w14:textId="019C934D" w:rsidR="00BE7AD6" w:rsidRPr="00C62930" w:rsidRDefault="00C62930" w:rsidP="00C62930">
      <w:pPr>
        <w:pStyle w:val="ListParagraph"/>
        <w:numPr>
          <w:ilvl w:val="0"/>
          <w:numId w:val="7"/>
        </w:numPr>
        <w:rPr>
          <w:szCs w:val="24"/>
        </w:rPr>
      </w:pPr>
      <w:proofErr w:type="spellStart"/>
      <w:r w:rsidRPr="00F66B59">
        <w:rPr>
          <w:rFonts w:asciiTheme="minorHAnsi" w:hAnsiTheme="minorHAnsi" w:cstheme="minorHAnsi"/>
          <w:iCs/>
          <w:szCs w:val="22"/>
        </w:rPr>
        <w:t>Pajak</w:t>
      </w:r>
      <w:proofErr w:type="spellEnd"/>
      <w:r w:rsidRPr="00F66B59">
        <w:rPr>
          <w:rFonts w:asciiTheme="minorHAnsi" w:hAnsiTheme="minorHAnsi" w:cstheme="minorHAnsi"/>
          <w:iCs/>
          <w:szCs w:val="22"/>
        </w:rPr>
        <w:t>/Blumberg Award</w:t>
      </w:r>
      <w:r>
        <w:rPr>
          <w:rFonts w:asciiTheme="minorHAnsi" w:hAnsiTheme="minorHAnsi" w:cstheme="minorHAnsi"/>
          <w:iCs/>
          <w:szCs w:val="22"/>
        </w:rPr>
        <w:t>ee</w:t>
      </w:r>
      <w:r w:rsidRPr="00F66B59">
        <w:rPr>
          <w:rFonts w:asciiTheme="minorHAnsi" w:hAnsiTheme="minorHAnsi" w:cstheme="minorHAnsi"/>
          <w:iCs/>
          <w:szCs w:val="22"/>
        </w:rPr>
        <w:t xml:space="preserve"> </w:t>
      </w:r>
      <w:r w:rsidRPr="00C62930">
        <w:rPr>
          <w:rFonts w:asciiTheme="minorHAnsi" w:hAnsiTheme="minorHAnsi" w:cstheme="minorHAnsi"/>
          <w:szCs w:val="22"/>
        </w:rPr>
        <w:t>–</w:t>
      </w:r>
      <w:r>
        <w:rPr>
          <w:rFonts w:asciiTheme="minorHAnsi" w:hAnsiTheme="minorHAnsi" w:cstheme="minorHAnsi"/>
          <w:szCs w:val="22"/>
        </w:rPr>
        <w:t xml:space="preserve"> Dr. Austin Smith,</w:t>
      </w:r>
      <w:r w:rsidRPr="00C62930">
        <w:rPr>
          <w:rFonts w:asciiTheme="minorHAnsi" w:hAnsiTheme="minorHAnsi" w:cstheme="minorHAnsi"/>
          <w:szCs w:val="22"/>
        </w:rPr>
        <w:t xml:space="preserve"> “</w:t>
      </w:r>
      <w:r w:rsidRPr="00C62930">
        <w:rPr>
          <w:rFonts w:asciiTheme="minorHAnsi" w:hAnsiTheme="minorHAnsi" w:cstheme="minorHAnsi"/>
          <w:i/>
          <w:iCs/>
          <w:color w:val="000000"/>
          <w:szCs w:val="24"/>
        </w:rPr>
        <w:t>Helping Students Overcome Learning Loss: An Evaluation of the Texas Instructional Leadership Program</w:t>
      </w:r>
      <w:r>
        <w:rPr>
          <w:rFonts w:ascii="Times" w:hAnsi="Times"/>
          <w:color w:val="000000"/>
          <w:sz w:val="27"/>
          <w:szCs w:val="27"/>
        </w:rPr>
        <w:t>”</w:t>
      </w:r>
    </w:p>
    <w:p w14:paraId="5182E144" w14:textId="533786DA" w:rsidR="00BE7AD6" w:rsidRDefault="00BE7AD6" w:rsidP="00BE7A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Presentation 2</w:t>
      </w:r>
      <w:r w:rsidR="00FD6E3C">
        <w:rPr>
          <w:rFonts w:asciiTheme="minorHAnsi" w:hAnsiTheme="minorHAnsi" w:cstheme="minorHAnsi"/>
          <w:szCs w:val="22"/>
        </w:rPr>
        <w:t xml:space="preserve"> – </w:t>
      </w:r>
      <w:r w:rsidR="00C62930">
        <w:rPr>
          <w:rFonts w:asciiTheme="minorHAnsi" w:hAnsiTheme="minorHAnsi" w:cstheme="minorHAnsi"/>
          <w:szCs w:val="22"/>
        </w:rPr>
        <w:t xml:space="preserve">Ian Mette, </w:t>
      </w:r>
      <w:r w:rsidR="00C33C9B">
        <w:rPr>
          <w:rFonts w:asciiTheme="minorHAnsi" w:hAnsiTheme="minorHAnsi" w:cstheme="minorHAnsi"/>
          <w:szCs w:val="22"/>
        </w:rPr>
        <w:t>“</w:t>
      </w:r>
      <w:r w:rsidR="00C33C9B" w:rsidRPr="00C33C9B">
        <w:rPr>
          <w:rFonts w:asciiTheme="minorHAnsi" w:hAnsiTheme="minorHAnsi" w:cstheme="minorHAnsi"/>
          <w:i/>
          <w:iCs/>
          <w:szCs w:val="22"/>
        </w:rPr>
        <w:t>Migrating the Field of Supervision for Equity and Sustainability</w:t>
      </w:r>
      <w:r w:rsidR="00C33C9B">
        <w:rPr>
          <w:rFonts w:asciiTheme="minorHAnsi" w:hAnsiTheme="minorHAnsi" w:cstheme="minorHAnsi"/>
          <w:szCs w:val="22"/>
        </w:rPr>
        <w:t>”</w:t>
      </w:r>
    </w:p>
    <w:p w14:paraId="2508C4B2" w14:textId="77777777" w:rsidR="00BE7AD6" w:rsidRPr="00BE7AD6" w:rsidRDefault="00BE7AD6" w:rsidP="00BE7AD6">
      <w:pPr>
        <w:rPr>
          <w:rFonts w:asciiTheme="minorHAnsi" w:hAnsiTheme="minorHAnsi" w:cstheme="minorHAnsi"/>
          <w:b/>
          <w:szCs w:val="22"/>
        </w:rPr>
      </w:pPr>
      <w:r w:rsidRPr="00BE7AD6">
        <w:rPr>
          <w:rFonts w:asciiTheme="minorHAnsi" w:hAnsiTheme="minorHAnsi" w:cstheme="minorHAnsi"/>
          <w:b/>
          <w:szCs w:val="22"/>
        </w:rPr>
        <w:t>2:00-2:30PM – Reflections and Closing</w:t>
      </w:r>
    </w:p>
    <w:p w14:paraId="697AD19C" w14:textId="54810A7A" w:rsidR="008D10C8" w:rsidRPr="00301559" w:rsidRDefault="00BE7AD6" w:rsidP="006E65A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2:30-3:00PM COPIS BUSINESS MEETING </w:t>
      </w:r>
      <w:r>
        <w:rPr>
          <w:rFonts w:asciiTheme="minorHAnsi" w:hAnsiTheme="minorHAnsi" w:cstheme="minorHAnsi"/>
          <w:szCs w:val="22"/>
        </w:rPr>
        <w:t>(if needed)</w:t>
      </w:r>
    </w:p>
    <w:sectPr w:rsidR="008D10C8" w:rsidRPr="00301559" w:rsidSect="00ED55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6AFC" w14:textId="77777777" w:rsidR="00247906" w:rsidRDefault="00247906">
      <w:r>
        <w:separator/>
      </w:r>
    </w:p>
  </w:endnote>
  <w:endnote w:type="continuationSeparator" w:id="0">
    <w:p w14:paraId="78092CF6" w14:textId="77777777" w:rsidR="00247906" w:rsidRDefault="0024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17F5" w14:textId="77777777" w:rsidR="00247906" w:rsidRDefault="00247906">
      <w:r>
        <w:separator/>
      </w:r>
    </w:p>
  </w:footnote>
  <w:footnote w:type="continuationSeparator" w:id="0">
    <w:p w14:paraId="57877F82" w14:textId="77777777" w:rsidR="00247906" w:rsidRDefault="0024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1D7A" w14:textId="77777777" w:rsidR="008D10C8" w:rsidRPr="00AE3CDF" w:rsidRDefault="00273389" w:rsidP="00273389">
    <w:pPr>
      <w:pStyle w:val="Header"/>
      <w:jc w:val="center"/>
      <w:rPr>
        <w:b/>
        <w:sz w:val="32"/>
      </w:rPr>
    </w:pPr>
    <w:r>
      <w:rPr>
        <w:rFonts w:ascii="Helvetica" w:hAnsi="Helvetica" w:cs="Helvetica"/>
        <w:noProof/>
        <w:color w:val="45382B"/>
        <w:sz w:val="17"/>
        <w:szCs w:val="17"/>
        <w:shd w:val="clear" w:color="auto" w:fill="FFFFFF"/>
      </w:rPr>
      <w:drawing>
        <wp:inline distT="0" distB="0" distL="0" distR="0" wp14:anchorId="3BB3041C" wp14:editId="5DB17FEF">
          <wp:extent cx="1571625" cy="676275"/>
          <wp:effectExtent l="0" t="0" r="0" b="0"/>
          <wp:docPr id="1" name="Picture 1" descr="iupu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pu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576E"/>
    <w:multiLevelType w:val="hybridMultilevel"/>
    <w:tmpl w:val="D766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393"/>
    <w:multiLevelType w:val="hybridMultilevel"/>
    <w:tmpl w:val="96CE0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02A9B"/>
    <w:multiLevelType w:val="hybridMultilevel"/>
    <w:tmpl w:val="499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DFE"/>
    <w:multiLevelType w:val="hybridMultilevel"/>
    <w:tmpl w:val="3FF63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4406"/>
    <w:multiLevelType w:val="hybridMultilevel"/>
    <w:tmpl w:val="97EC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95026"/>
    <w:multiLevelType w:val="hybridMultilevel"/>
    <w:tmpl w:val="D69E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1CF2"/>
    <w:multiLevelType w:val="hybridMultilevel"/>
    <w:tmpl w:val="3DE0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A4A6F"/>
    <w:multiLevelType w:val="hybridMultilevel"/>
    <w:tmpl w:val="74ECF7DA"/>
    <w:lvl w:ilvl="0" w:tplc="276CC17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28EE"/>
    <w:multiLevelType w:val="hybridMultilevel"/>
    <w:tmpl w:val="C0225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95790"/>
    <w:multiLevelType w:val="hybridMultilevel"/>
    <w:tmpl w:val="82C2D99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B5296"/>
    <w:multiLevelType w:val="hybridMultilevel"/>
    <w:tmpl w:val="7C58D85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94739">
    <w:abstractNumId w:val="10"/>
  </w:num>
  <w:num w:numId="2" w16cid:durableId="1241795314">
    <w:abstractNumId w:val="7"/>
  </w:num>
  <w:num w:numId="3" w16cid:durableId="818814592">
    <w:abstractNumId w:val="9"/>
  </w:num>
  <w:num w:numId="4" w16cid:durableId="98575701">
    <w:abstractNumId w:val="1"/>
  </w:num>
  <w:num w:numId="5" w16cid:durableId="161747876">
    <w:abstractNumId w:val="5"/>
  </w:num>
  <w:num w:numId="6" w16cid:durableId="600181999">
    <w:abstractNumId w:val="8"/>
  </w:num>
  <w:num w:numId="7" w16cid:durableId="1696226705">
    <w:abstractNumId w:val="2"/>
  </w:num>
  <w:num w:numId="8" w16cid:durableId="1874539033">
    <w:abstractNumId w:val="4"/>
  </w:num>
  <w:num w:numId="9" w16cid:durableId="860626778">
    <w:abstractNumId w:val="0"/>
  </w:num>
  <w:num w:numId="10" w16cid:durableId="370763995">
    <w:abstractNumId w:val="6"/>
  </w:num>
  <w:num w:numId="11" w16cid:durableId="235826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71"/>
    <w:rsid w:val="00024CC2"/>
    <w:rsid w:val="00041790"/>
    <w:rsid w:val="0004689A"/>
    <w:rsid w:val="000A5D49"/>
    <w:rsid w:val="000D45E9"/>
    <w:rsid w:val="000D68A3"/>
    <w:rsid w:val="000F4488"/>
    <w:rsid w:val="00105FA6"/>
    <w:rsid w:val="0010765F"/>
    <w:rsid w:val="00112712"/>
    <w:rsid w:val="00113A55"/>
    <w:rsid w:val="00130DA8"/>
    <w:rsid w:val="001326F9"/>
    <w:rsid w:val="00146D6C"/>
    <w:rsid w:val="00150401"/>
    <w:rsid w:val="001637EB"/>
    <w:rsid w:val="00174F53"/>
    <w:rsid w:val="00225B15"/>
    <w:rsid w:val="00246757"/>
    <w:rsid w:val="00247906"/>
    <w:rsid w:val="00264445"/>
    <w:rsid w:val="0027006C"/>
    <w:rsid w:val="00273389"/>
    <w:rsid w:val="002D0CFF"/>
    <w:rsid w:val="002E086E"/>
    <w:rsid w:val="002F13A9"/>
    <w:rsid w:val="00301559"/>
    <w:rsid w:val="0032116D"/>
    <w:rsid w:val="00393BFC"/>
    <w:rsid w:val="003B0028"/>
    <w:rsid w:val="003B3129"/>
    <w:rsid w:val="003D40B6"/>
    <w:rsid w:val="003E24FD"/>
    <w:rsid w:val="003F1C34"/>
    <w:rsid w:val="00406D11"/>
    <w:rsid w:val="00443E86"/>
    <w:rsid w:val="0045261D"/>
    <w:rsid w:val="004955D3"/>
    <w:rsid w:val="004956A3"/>
    <w:rsid w:val="004D26EA"/>
    <w:rsid w:val="004D7497"/>
    <w:rsid w:val="00540449"/>
    <w:rsid w:val="00555B52"/>
    <w:rsid w:val="00556D35"/>
    <w:rsid w:val="00560FE7"/>
    <w:rsid w:val="005630BA"/>
    <w:rsid w:val="005716CB"/>
    <w:rsid w:val="005746EC"/>
    <w:rsid w:val="00584421"/>
    <w:rsid w:val="005D00E6"/>
    <w:rsid w:val="005E118F"/>
    <w:rsid w:val="0061651F"/>
    <w:rsid w:val="00621177"/>
    <w:rsid w:val="00644596"/>
    <w:rsid w:val="006743EB"/>
    <w:rsid w:val="00677F7A"/>
    <w:rsid w:val="006A1B72"/>
    <w:rsid w:val="006A4857"/>
    <w:rsid w:val="006A58C7"/>
    <w:rsid w:val="006B7B85"/>
    <w:rsid w:val="006D77BA"/>
    <w:rsid w:val="006D7FA7"/>
    <w:rsid w:val="006E65A8"/>
    <w:rsid w:val="00710BD5"/>
    <w:rsid w:val="00730F71"/>
    <w:rsid w:val="00747ECB"/>
    <w:rsid w:val="0076537B"/>
    <w:rsid w:val="00784D8D"/>
    <w:rsid w:val="00785782"/>
    <w:rsid w:val="007A4475"/>
    <w:rsid w:val="007E213E"/>
    <w:rsid w:val="007E2381"/>
    <w:rsid w:val="00811F4A"/>
    <w:rsid w:val="00812682"/>
    <w:rsid w:val="008406BE"/>
    <w:rsid w:val="008451DB"/>
    <w:rsid w:val="008547F3"/>
    <w:rsid w:val="008804D0"/>
    <w:rsid w:val="00880F50"/>
    <w:rsid w:val="008832D9"/>
    <w:rsid w:val="00887AAF"/>
    <w:rsid w:val="008A2C26"/>
    <w:rsid w:val="008B71EC"/>
    <w:rsid w:val="008C1A10"/>
    <w:rsid w:val="008D10C8"/>
    <w:rsid w:val="008E0B7C"/>
    <w:rsid w:val="00900A2C"/>
    <w:rsid w:val="00906FE4"/>
    <w:rsid w:val="00921FA8"/>
    <w:rsid w:val="00936C20"/>
    <w:rsid w:val="0095065A"/>
    <w:rsid w:val="009C2F7F"/>
    <w:rsid w:val="009C72DB"/>
    <w:rsid w:val="009E417F"/>
    <w:rsid w:val="009F4C07"/>
    <w:rsid w:val="00A171CD"/>
    <w:rsid w:val="00A41613"/>
    <w:rsid w:val="00A44C22"/>
    <w:rsid w:val="00A57B0C"/>
    <w:rsid w:val="00A60D6B"/>
    <w:rsid w:val="00A778F5"/>
    <w:rsid w:val="00AD6824"/>
    <w:rsid w:val="00B12875"/>
    <w:rsid w:val="00B25DB6"/>
    <w:rsid w:val="00B55873"/>
    <w:rsid w:val="00B67B3B"/>
    <w:rsid w:val="00BB3E6C"/>
    <w:rsid w:val="00BB4EC0"/>
    <w:rsid w:val="00BE0A25"/>
    <w:rsid w:val="00BE7AD6"/>
    <w:rsid w:val="00BF4737"/>
    <w:rsid w:val="00C1626F"/>
    <w:rsid w:val="00C33C9B"/>
    <w:rsid w:val="00C55B65"/>
    <w:rsid w:val="00C62930"/>
    <w:rsid w:val="00CA2AF1"/>
    <w:rsid w:val="00CB4DEB"/>
    <w:rsid w:val="00CD1B62"/>
    <w:rsid w:val="00CE42F4"/>
    <w:rsid w:val="00CE49D5"/>
    <w:rsid w:val="00D41448"/>
    <w:rsid w:val="00D61326"/>
    <w:rsid w:val="00D95553"/>
    <w:rsid w:val="00DA22E2"/>
    <w:rsid w:val="00DB0F4E"/>
    <w:rsid w:val="00DB2A69"/>
    <w:rsid w:val="00E06A29"/>
    <w:rsid w:val="00E1450A"/>
    <w:rsid w:val="00E32EE4"/>
    <w:rsid w:val="00E44AA6"/>
    <w:rsid w:val="00E86264"/>
    <w:rsid w:val="00E92185"/>
    <w:rsid w:val="00EA0554"/>
    <w:rsid w:val="00EB5C73"/>
    <w:rsid w:val="00EC57C4"/>
    <w:rsid w:val="00ED3710"/>
    <w:rsid w:val="00ED5594"/>
    <w:rsid w:val="00EE62F3"/>
    <w:rsid w:val="00EF36DC"/>
    <w:rsid w:val="00F0241E"/>
    <w:rsid w:val="00F12641"/>
    <w:rsid w:val="00F15F83"/>
    <w:rsid w:val="00F26F5F"/>
    <w:rsid w:val="00F332A5"/>
    <w:rsid w:val="00F3610E"/>
    <w:rsid w:val="00F66B59"/>
    <w:rsid w:val="00FD6E3C"/>
    <w:rsid w:val="00FE2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AADC57"/>
  <w15:docId w15:val="{1EFCC8CC-4AED-4DBA-91F8-E770D265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8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05FA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3CDF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E58B3"/>
    <w:rPr>
      <w:sz w:val="18"/>
      <w:szCs w:val="18"/>
    </w:rPr>
  </w:style>
  <w:style w:type="paragraph" w:styleId="CommentText">
    <w:name w:val="annotation text"/>
    <w:basedOn w:val="Normal"/>
    <w:link w:val="CommentTextChar"/>
    <w:rsid w:val="001E58B3"/>
  </w:style>
  <w:style w:type="character" w:customStyle="1" w:styleId="CommentTextChar">
    <w:name w:val="Comment Text Char"/>
    <w:link w:val="CommentText"/>
    <w:rsid w:val="001E58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E58B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E58B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1E58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E58B3"/>
    <w:rPr>
      <w:rFonts w:ascii="Lucida Grande" w:hAnsi="Lucida Grande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105FA6"/>
    <w:rPr>
      <w:rFonts w:eastAsia="Calibri"/>
      <w:b/>
      <w:bCs/>
      <w:sz w:val="24"/>
      <w:szCs w:val="24"/>
    </w:rPr>
  </w:style>
  <w:style w:type="character" w:styleId="Hyperlink">
    <w:name w:val="Hyperlink"/>
    <w:uiPriority w:val="99"/>
    <w:unhideWhenUsed/>
    <w:rsid w:val="00105FA6"/>
    <w:rPr>
      <w:color w:val="0000FF"/>
      <w:u w:val="single"/>
    </w:rPr>
  </w:style>
  <w:style w:type="paragraph" w:styleId="ListParagraph">
    <w:name w:val="List Paragraph"/>
    <w:basedOn w:val="Normal"/>
    <w:qFormat/>
    <w:rsid w:val="005E118F"/>
    <w:pPr>
      <w:ind w:left="720"/>
      <w:contextualSpacing/>
    </w:pPr>
    <w:rPr>
      <w:rFonts w:ascii="Cambria" w:eastAsia="Cambria" w:hAnsi="Cambria"/>
      <w:szCs w:val="20"/>
    </w:rPr>
  </w:style>
  <w:style w:type="table" w:styleId="TableGrid">
    <w:name w:val="Table Grid"/>
    <w:basedOn w:val="TableNormal"/>
    <w:uiPriority w:val="59"/>
    <w:rsid w:val="0004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lorpublic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Professors of Instructional Supervision (COPIS)</vt:lpstr>
    </vt:vector>
  </TitlesOfParts>
  <Company>Texas State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Professors of Instructional Supervision (COPIS)</dc:title>
  <dc:creator>Texas State User</dc:creator>
  <cp:lastModifiedBy>Willey, Craig Joseph</cp:lastModifiedBy>
  <cp:revision>4</cp:revision>
  <cp:lastPrinted>2022-08-26T18:13:00Z</cp:lastPrinted>
  <dcterms:created xsi:type="dcterms:W3CDTF">2022-10-04T16:05:00Z</dcterms:created>
  <dcterms:modified xsi:type="dcterms:W3CDTF">2022-10-06T10:38:00Z</dcterms:modified>
</cp:coreProperties>
</file>